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COMMUNE DE PLOZEVET</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jeudi 18 juin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09h00 à 13h00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41, 47 au 49, 44 au 46, 988 LIEU DIT BRUMPHUEZ</w:t>
      </w:r>
    </w:p>
    <w:p w:rsidRPr="0035053F" w:rsidP="001348F6">
      <w:pPr>
        <w:rPr>
          <w:rFonts w:asciiTheme="minorHAnsi" w:hAnsiTheme="minorHAnsi" w:cstheme="minorHAnsi"/>
          <w:sz w:val="20"/>
        </w:rPr>
      </w:pPr>
      <w:r w:rsidRPr="0035053F" w:rsidR="00E8145C">
        <w:rPr>
          <w:rFonts w:asciiTheme="minorHAnsi" w:hAnsiTheme="minorHAnsi" w:cstheme="minorHAnsi"/>
          <w:sz w:val="20"/>
        </w:rPr>
        <w:t>4 BELLE VUE</w:t>
      </w:r>
    </w:p>
    <w:p w:rsidRPr="0035053F" w:rsidP="001348F6">
      <w:pPr>
        <w:rPr>
          <w:rFonts w:asciiTheme="minorHAnsi" w:hAnsiTheme="minorHAnsi" w:cstheme="minorHAnsi"/>
          <w:sz w:val="20"/>
        </w:rPr>
      </w:pPr>
      <w:r w:rsidRPr="0035053F" w:rsidR="00E8145C">
        <w:rPr>
          <w:rFonts w:asciiTheme="minorHAnsi" w:hAnsiTheme="minorHAnsi" w:cstheme="minorHAnsi"/>
          <w:sz w:val="20"/>
        </w:rPr>
        <w:t>108 LIEU DIT PEN AR PONT</w:t>
      </w:r>
    </w:p>
    <w:p w:rsidRPr="0035053F" w:rsidP="001348F6">
      <w:pPr>
        <w:rPr>
          <w:rFonts w:asciiTheme="minorHAnsi" w:hAnsiTheme="minorHAnsi" w:cstheme="minorHAnsi"/>
          <w:sz w:val="20"/>
        </w:rPr>
      </w:pPr>
      <w:r w:rsidRPr="0035053F" w:rsidR="00E8145C">
        <w:rPr>
          <w:rFonts w:asciiTheme="minorHAnsi" w:hAnsiTheme="minorHAnsi" w:cstheme="minorHAnsi"/>
          <w:sz w:val="20"/>
        </w:rPr>
        <w:t>chemin DE LA CORNICHE</w:t>
      </w:r>
    </w:p>
    <w:p w:rsidRPr="0035053F" w:rsidP="001348F6">
      <w:pPr>
        <w:rPr>
          <w:rFonts w:asciiTheme="minorHAnsi" w:hAnsiTheme="minorHAnsi" w:cstheme="minorHAnsi"/>
          <w:sz w:val="20"/>
        </w:rPr>
      </w:pPr>
      <w:r w:rsidRPr="0035053F" w:rsidR="00E8145C">
        <w:rPr>
          <w:rFonts w:asciiTheme="minorHAnsi" w:hAnsiTheme="minorHAnsi" w:cstheme="minorHAnsi"/>
          <w:sz w:val="20"/>
        </w:rPr>
        <w:t>- HENT COZ</w:t>
      </w:r>
    </w:p>
    <w:p w:rsidRPr="0035053F" w:rsidP="001348F6">
      <w:pPr>
        <w:rPr>
          <w:rFonts w:asciiTheme="minorHAnsi" w:hAnsiTheme="minorHAnsi" w:cstheme="minorHAnsi"/>
          <w:sz w:val="20"/>
        </w:rPr>
      </w:pPr>
      <w:r w:rsidRPr="0035053F" w:rsidR="00E8145C">
        <w:rPr>
          <w:rFonts w:asciiTheme="minorHAnsi" w:hAnsiTheme="minorHAnsi" w:cstheme="minorHAnsi"/>
          <w:sz w:val="20"/>
        </w:rPr>
        <w:t>1031, 1026, 1030, 5140, 5537F LIEU DIT BELLEVUE</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BO</w:t>
          </w:r>
          <w:r w:rsidR="00004B0E">
            <w:rPr>
              <w:noProof/>
              <w:color w:val="4642FC"/>
              <w:sz w:val="14"/>
            </w:rPr>
            <w:t xml:space="preserve"> </w:t>
          </w:r>
          <w:r w:rsidR="00004B0E">
            <w:rPr>
              <w:noProof/>
              <w:color w:val="4642FC"/>
              <w:sz w:val="14"/>
            </w:rPr>
            <w:t>Quimper</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